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BE5F41" w14:textId="33CF57C5" w:rsidR="00E24F9B" w:rsidRDefault="00E675EA" w:rsidP="004E16FE">
      <w:pPr>
        <w:pStyle w:val="ConsPlusNormal"/>
        <w:ind w:firstLine="709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6277DB">
        <w:rPr>
          <w:rFonts w:ascii="Times New Roman" w:hAnsi="Times New Roman" w:cs="Times New Roman"/>
          <w:bCs/>
          <w:sz w:val="28"/>
          <w:szCs w:val="28"/>
        </w:rPr>
        <w:t>П</w:t>
      </w:r>
      <w:r w:rsidR="00743973" w:rsidRPr="006277DB">
        <w:rPr>
          <w:rFonts w:ascii="Times New Roman" w:hAnsi="Times New Roman" w:cs="Times New Roman"/>
          <w:bCs/>
          <w:sz w:val="28"/>
          <w:szCs w:val="28"/>
        </w:rPr>
        <w:t>роект</w:t>
      </w:r>
    </w:p>
    <w:p w14:paraId="586A2C87" w14:textId="77777777" w:rsidR="00E675EA" w:rsidRPr="006277DB" w:rsidRDefault="00E675EA" w:rsidP="00205636">
      <w:pPr>
        <w:pStyle w:val="ConsPlusNormal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7C3B2A5B" w14:textId="1A753C5D" w:rsidR="00E675EA" w:rsidRPr="00153865" w:rsidRDefault="00743973" w:rsidP="006277DB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277DB">
        <w:rPr>
          <w:rFonts w:ascii="Times New Roman" w:hAnsi="Times New Roman" w:cs="Times New Roman"/>
          <w:b/>
          <w:bCs/>
          <w:sz w:val="28"/>
          <w:szCs w:val="28"/>
        </w:rPr>
        <w:t>ПОСТАНОВЛЕНИЕ</w:t>
      </w:r>
      <w:r w:rsidR="00E675EA" w:rsidRPr="006277D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9A416B">
        <w:rPr>
          <w:rFonts w:ascii="Times New Roman" w:hAnsi="Times New Roman" w:cs="Times New Roman"/>
          <w:b/>
          <w:bCs/>
          <w:sz w:val="28"/>
          <w:szCs w:val="28"/>
        </w:rPr>
        <w:t>КАБИНЕТА МИНИСТРОВ</w:t>
      </w:r>
    </w:p>
    <w:p w14:paraId="04D4D3CE" w14:textId="77777777" w:rsidR="0059157D" w:rsidRPr="006277DB" w:rsidRDefault="00743973" w:rsidP="006277DB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277DB">
        <w:rPr>
          <w:rFonts w:ascii="Times New Roman" w:hAnsi="Times New Roman" w:cs="Times New Roman"/>
          <w:b/>
          <w:bCs/>
          <w:sz w:val="28"/>
          <w:szCs w:val="28"/>
        </w:rPr>
        <w:t>КЫРГЫЗСКОЙ РЕСПУБЛИКИ</w:t>
      </w:r>
    </w:p>
    <w:p w14:paraId="73CE4B4B" w14:textId="77777777" w:rsidR="00E675EA" w:rsidRPr="00095D69" w:rsidRDefault="00E675EA" w:rsidP="00205636">
      <w:pPr>
        <w:pStyle w:val="ConsPlusNormal"/>
        <w:rPr>
          <w:rFonts w:ascii="Times New Roman" w:hAnsi="Times New Roman" w:cs="Times New Roman"/>
          <w:bCs/>
          <w:sz w:val="28"/>
          <w:szCs w:val="28"/>
        </w:rPr>
      </w:pPr>
    </w:p>
    <w:p w14:paraId="37C2E299" w14:textId="18AAF9C4" w:rsidR="0059157D" w:rsidRPr="006277DB" w:rsidRDefault="00E675EA" w:rsidP="006277DB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277DB"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="00081911" w:rsidRPr="006277DB">
        <w:rPr>
          <w:rFonts w:ascii="Times New Roman" w:hAnsi="Times New Roman" w:cs="Times New Roman"/>
          <w:b/>
          <w:bCs/>
          <w:sz w:val="28"/>
          <w:szCs w:val="28"/>
        </w:rPr>
        <w:t xml:space="preserve">б утверждении </w:t>
      </w:r>
      <w:r w:rsidR="009A416B">
        <w:rPr>
          <w:rFonts w:ascii="Times New Roman" w:hAnsi="Times New Roman" w:cs="Times New Roman"/>
          <w:b/>
          <w:bCs/>
          <w:sz w:val="28"/>
          <w:szCs w:val="28"/>
        </w:rPr>
        <w:t>Порядка</w:t>
      </w:r>
      <w:r w:rsidR="00081911" w:rsidRPr="006277D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E55B92" w:rsidRPr="00E55B92">
        <w:rPr>
          <w:rFonts w:ascii="Times New Roman" w:hAnsi="Times New Roman" w:cs="Times New Roman"/>
          <w:b/>
          <w:bCs/>
          <w:sz w:val="28"/>
          <w:szCs w:val="28"/>
        </w:rPr>
        <w:t>применени</w:t>
      </w:r>
      <w:r w:rsidR="00E55B92">
        <w:rPr>
          <w:rFonts w:ascii="Times New Roman" w:hAnsi="Times New Roman" w:cs="Times New Roman"/>
          <w:b/>
          <w:bCs/>
          <w:sz w:val="28"/>
          <w:szCs w:val="28"/>
        </w:rPr>
        <w:t>я</w:t>
      </w:r>
      <w:r w:rsidR="00E55B92" w:rsidRPr="00E55B92">
        <w:rPr>
          <w:rFonts w:ascii="Times New Roman" w:hAnsi="Times New Roman" w:cs="Times New Roman"/>
          <w:b/>
          <w:bCs/>
          <w:sz w:val="28"/>
          <w:szCs w:val="28"/>
        </w:rPr>
        <w:t xml:space="preserve"> мер по обеспечению безопасности </w:t>
      </w:r>
      <w:r w:rsidR="00E55B92" w:rsidRPr="006939E3">
        <w:rPr>
          <w:rFonts w:ascii="Times New Roman" w:hAnsi="Times New Roman" w:cs="Times New Roman"/>
          <w:b/>
          <w:bCs/>
          <w:sz w:val="28"/>
          <w:szCs w:val="28"/>
        </w:rPr>
        <w:t>участников уголовного судопроизводства</w:t>
      </w:r>
    </w:p>
    <w:p w14:paraId="4A7BCA91" w14:textId="77777777" w:rsidR="0059157D" w:rsidRPr="00E55B92" w:rsidRDefault="0059157D" w:rsidP="00205636">
      <w:pPr>
        <w:pStyle w:val="ConsPlusNormal"/>
        <w:rPr>
          <w:rFonts w:ascii="Times New Roman" w:hAnsi="Times New Roman" w:cs="Times New Roman"/>
          <w:b/>
          <w:bCs/>
          <w:sz w:val="28"/>
          <w:szCs w:val="28"/>
        </w:rPr>
      </w:pPr>
    </w:p>
    <w:p w14:paraId="0A17055B" w14:textId="77777777" w:rsidR="00E675EA" w:rsidRPr="006277DB" w:rsidRDefault="00E675EA" w:rsidP="0020563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30351E05" w14:textId="4BFE1121" w:rsidR="00435597" w:rsidRPr="006277DB" w:rsidRDefault="00435597" w:rsidP="009A41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77DB">
        <w:rPr>
          <w:rFonts w:ascii="Times New Roman" w:hAnsi="Times New Roman" w:cs="Times New Roman"/>
          <w:sz w:val="28"/>
          <w:szCs w:val="28"/>
        </w:rPr>
        <w:t>В целях реализации</w:t>
      </w:r>
      <w:r w:rsidR="00895714">
        <w:rPr>
          <w:rFonts w:ascii="Times New Roman" w:hAnsi="Times New Roman" w:cs="Times New Roman"/>
          <w:sz w:val="28"/>
          <w:szCs w:val="28"/>
        </w:rPr>
        <w:t xml:space="preserve"> </w:t>
      </w:r>
      <w:r w:rsidR="00895714" w:rsidRPr="00AE2755">
        <w:rPr>
          <w:rFonts w:ascii="Times New Roman" w:hAnsi="Times New Roman"/>
          <w:bCs/>
          <w:sz w:val="28"/>
          <w:szCs w:val="28"/>
        </w:rPr>
        <w:t>требований Уголовно-процессуального кодекса Кыргызской Республики</w:t>
      </w:r>
      <w:r w:rsidR="00895714">
        <w:rPr>
          <w:rFonts w:ascii="Times New Roman" w:hAnsi="Times New Roman"/>
          <w:bCs/>
          <w:sz w:val="28"/>
          <w:szCs w:val="28"/>
        </w:rPr>
        <w:t xml:space="preserve"> и</w:t>
      </w:r>
      <w:r w:rsidR="00895714" w:rsidRPr="00AE2755">
        <w:rPr>
          <w:rFonts w:ascii="Times New Roman" w:hAnsi="Times New Roman"/>
          <w:bCs/>
          <w:sz w:val="28"/>
          <w:szCs w:val="28"/>
        </w:rPr>
        <w:t xml:space="preserve"> Закона Кыргызской Республики «О</w:t>
      </w:r>
      <w:r w:rsidR="004E16FE">
        <w:rPr>
          <w:rFonts w:ascii="Times New Roman" w:hAnsi="Times New Roman"/>
          <w:bCs/>
          <w:sz w:val="28"/>
          <w:szCs w:val="28"/>
        </w:rPr>
        <w:t xml:space="preserve"> внесении изменений в некоторые законодательные акты в рамках защиты прав участников уголовного судопроизводства</w:t>
      </w:r>
      <w:r w:rsidR="00895714" w:rsidRPr="00AE2755">
        <w:rPr>
          <w:rFonts w:ascii="Times New Roman" w:hAnsi="Times New Roman"/>
          <w:bCs/>
          <w:sz w:val="28"/>
          <w:szCs w:val="28"/>
        </w:rPr>
        <w:t>»</w:t>
      </w:r>
      <w:r w:rsidR="00E675EA" w:rsidRPr="006277DB">
        <w:rPr>
          <w:rFonts w:ascii="Times New Roman" w:hAnsi="Times New Roman" w:cs="Times New Roman"/>
          <w:sz w:val="28"/>
          <w:szCs w:val="28"/>
        </w:rPr>
        <w:t>,</w:t>
      </w:r>
      <w:r w:rsidRPr="006277DB">
        <w:rPr>
          <w:rFonts w:ascii="Times New Roman" w:hAnsi="Times New Roman" w:cs="Times New Roman"/>
          <w:sz w:val="28"/>
          <w:szCs w:val="28"/>
        </w:rPr>
        <w:t xml:space="preserve"> руководствуясь статьями 1</w:t>
      </w:r>
      <w:r w:rsidR="00160391">
        <w:rPr>
          <w:rFonts w:ascii="Times New Roman" w:hAnsi="Times New Roman" w:cs="Times New Roman"/>
          <w:sz w:val="28"/>
          <w:szCs w:val="28"/>
        </w:rPr>
        <w:t>3</w:t>
      </w:r>
      <w:r w:rsidR="004E16FE">
        <w:rPr>
          <w:rFonts w:ascii="Times New Roman" w:hAnsi="Times New Roman" w:cs="Times New Roman"/>
          <w:sz w:val="28"/>
          <w:szCs w:val="28"/>
        </w:rPr>
        <w:t>,</w:t>
      </w:r>
      <w:r w:rsidRPr="006277DB">
        <w:rPr>
          <w:rFonts w:ascii="Times New Roman" w:hAnsi="Times New Roman" w:cs="Times New Roman"/>
          <w:sz w:val="28"/>
          <w:szCs w:val="28"/>
        </w:rPr>
        <w:t xml:space="preserve"> 17 конституционного Закона Кыргызской Республики «О </w:t>
      </w:r>
      <w:r w:rsidR="009A416B">
        <w:rPr>
          <w:rFonts w:ascii="Times New Roman" w:hAnsi="Times New Roman" w:cs="Times New Roman"/>
          <w:sz w:val="28"/>
          <w:szCs w:val="28"/>
        </w:rPr>
        <w:t>Кабинете Министров</w:t>
      </w:r>
      <w:r w:rsidRPr="006277DB">
        <w:rPr>
          <w:rFonts w:ascii="Times New Roman" w:hAnsi="Times New Roman" w:cs="Times New Roman"/>
          <w:sz w:val="28"/>
          <w:szCs w:val="28"/>
        </w:rPr>
        <w:t xml:space="preserve"> Кыргызской Республики», </w:t>
      </w:r>
      <w:r w:rsidR="009A416B">
        <w:rPr>
          <w:rFonts w:ascii="Times New Roman" w:hAnsi="Times New Roman" w:cs="Times New Roman"/>
          <w:sz w:val="28"/>
          <w:szCs w:val="28"/>
        </w:rPr>
        <w:t>Кабинет Министров</w:t>
      </w:r>
      <w:r w:rsidRPr="006277DB">
        <w:rPr>
          <w:rFonts w:ascii="Times New Roman" w:hAnsi="Times New Roman" w:cs="Times New Roman"/>
          <w:sz w:val="28"/>
          <w:szCs w:val="28"/>
        </w:rPr>
        <w:t xml:space="preserve"> Кыргызской Республики</w:t>
      </w:r>
      <w:r w:rsidR="00E675EA" w:rsidRPr="006277DB">
        <w:rPr>
          <w:rFonts w:ascii="Times New Roman" w:hAnsi="Times New Roman" w:cs="Times New Roman"/>
          <w:sz w:val="28"/>
          <w:szCs w:val="28"/>
        </w:rPr>
        <w:t xml:space="preserve"> постановляет</w:t>
      </w:r>
      <w:r w:rsidRPr="006277DB">
        <w:rPr>
          <w:rFonts w:ascii="Times New Roman" w:hAnsi="Times New Roman" w:cs="Times New Roman"/>
          <w:sz w:val="28"/>
          <w:szCs w:val="28"/>
        </w:rPr>
        <w:t>:</w:t>
      </w:r>
    </w:p>
    <w:p w14:paraId="00CD74DF" w14:textId="6C095B34" w:rsidR="005F5394" w:rsidRPr="00BA5894" w:rsidRDefault="00435597" w:rsidP="006277DB">
      <w:pPr>
        <w:pStyle w:val="ConsPlusNormal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277DB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231768">
        <w:rPr>
          <w:rFonts w:ascii="Times New Roman" w:hAnsi="Times New Roman" w:cs="Times New Roman"/>
          <w:sz w:val="28"/>
          <w:szCs w:val="28"/>
        </w:rPr>
        <w:t xml:space="preserve">прилагаемый </w:t>
      </w:r>
      <w:r w:rsidR="00CB40C1">
        <w:rPr>
          <w:rFonts w:ascii="Times New Roman" w:hAnsi="Times New Roman" w:cs="Times New Roman"/>
          <w:sz w:val="28"/>
          <w:szCs w:val="28"/>
        </w:rPr>
        <w:t>Порядок</w:t>
      </w:r>
      <w:r w:rsidR="008913FF" w:rsidRPr="006277DB">
        <w:rPr>
          <w:rFonts w:ascii="Times New Roman" w:hAnsi="Times New Roman" w:cs="Times New Roman"/>
          <w:sz w:val="28"/>
          <w:szCs w:val="28"/>
        </w:rPr>
        <w:t xml:space="preserve"> применения мер</w:t>
      </w:r>
      <w:r w:rsidR="00160391">
        <w:rPr>
          <w:rFonts w:ascii="Times New Roman" w:hAnsi="Times New Roman" w:cs="Times New Roman"/>
          <w:sz w:val="28"/>
          <w:szCs w:val="28"/>
        </w:rPr>
        <w:t xml:space="preserve"> по обеспечению</w:t>
      </w:r>
      <w:r w:rsidR="00153865">
        <w:rPr>
          <w:rFonts w:ascii="Times New Roman" w:hAnsi="Times New Roman" w:cs="Times New Roman"/>
          <w:sz w:val="28"/>
          <w:szCs w:val="28"/>
        </w:rPr>
        <w:t xml:space="preserve"> безопасности </w:t>
      </w:r>
      <w:r w:rsidR="008913FF" w:rsidRPr="006939E3">
        <w:rPr>
          <w:rFonts w:ascii="Times New Roman" w:hAnsi="Times New Roman" w:cs="Times New Roman"/>
          <w:sz w:val="28"/>
          <w:szCs w:val="28"/>
        </w:rPr>
        <w:t>участников уголовного судопроизводства</w:t>
      </w:r>
      <w:r w:rsidR="008913FF" w:rsidRPr="006277DB">
        <w:rPr>
          <w:rFonts w:ascii="Times New Roman" w:hAnsi="Times New Roman" w:cs="Times New Roman"/>
          <w:sz w:val="28"/>
          <w:szCs w:val="28"/>
        </w:rPr>
        <w:t>.</w:t>
      </w:r>
    </w:p>
    <w:p w14:paraId="3DFCBC0C" w14:textId="616AB0E0" w:rsidR="00231768" w:rsidRPr="00BA5894" w:rsidRDefault="00A36801" w:rsidP="006277DB">
      <w:pPr>
        <w:pStyle w:val="ConsPlusNormal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Заинтересованным м</w:t>
      </w:r>
      <w:bookmarkStart w:id="0" w:name="_GoBack"/>
      <w:bookmarkEnd w:id="0"/>
      <w:r w:rsidR="00231768">
        <w:rPr>
          <w:rFonts w:ascii="Times New Roman" w:hAnsi="Times New Roman" w:cs="Times New Roman"/>
          <w:sz w:val="28"/>
          <w:szCs w:val="28"/>
        </w:rPr>
        <w:t>инистерствам и ведомствам принять необходимые меры, вытекающие из настоящего постановления.</w:t>
      </w:r>
    </w:p>
    <w:p w14:paraId="65093453" w14:textId="115BDE2C" w:rsidR="00F15272" w:rsidRDefault="00231768" w:rsidP="006277DB">
      <w:pPr>
        <w:pStyle w:val="af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Контроль </w:t>
      </w:r>
      <w:r w:rsidR="004E16FE">
        <w:rPr>
          <w:rFonts w:ascii="Times New Roman" w:hAnsi="Times New Roman" w:cs="Times New Roman"/>
          <w:sz w:val="28"/>
          <w:szCs w:val="28"/>
        </w:rPr>
        <w:t>над</w:t>
      </w:r>
      <w:r w:rsidR="00435597" w:rsidRPr="006277DB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возложить на </w:t>
      </w:r>
      <w:r w:rsidR="004E16FE">
        <w:rPr>
          <w:rFonts w:ascii="Times New Roman" w:hAnsi="Times New Roman" w:cs="Times New Roman"/>
          <w:sz w:val="28"/>
          <w:szCs w:val="28"/>
        </w:rPr>
        <w:t>у</w:t>
      </w:r>
      <w:r w:rsidR="00821980">
        <w:rPr>
          <w:rFonts w:ascii="Times New Roman" w:hAnsi="Times New Roman" w:cs="Times New Roman"/>
          <w:sz w:val="28"/>
          <w:szCs w:val="28"/>
        </w:rPr>
        <w:t>правление контроля исполнения решений Президента и Кабинета Министров</w:t>
      </w:r>
      <w:r w:rsidR="00F15272" w:rsidRPr="006277DB">
        <w:rPr>
          <w:rStyle w:val="aa"/>
          <w:rFonts w:ascii="Times New Roman" w:hAnsi="Times New Roman" w:cs="Times New Roman"/>
          <w:b w:val="0"/>
          <w:color w:val="000080"/>
          <w:sz w:val="28"/>
          <w:szCs w:val="28"/>
          <w:bdr w:val="none" w:sz="0" w:space="0" w:color="auto" w:frame="1"/>
        </w:rPr>
        <w:t xml:space="preserve"> </w:t>
      </w:r>
      <w:r w:rsidR="00160391">
        <w:rPr>
          <w:rFonts w:ascii="Times New Roman" w:hAnsi="Times New Roman" w:cs="Times New Roman"/>
          <w:sz w:val="28"/>
          <w:szCs w:val="28"/>
        </w:rPr>
        <w:t>Администрации Президента</w:t>
      </w:r>
      <w:r w:rsidR="00435597" w:rsidRPr="006277DB">
        <w:rPr>
          <w:rFonts w:ascii="Times New Roman" w:hAnsi="Times New Roman" w:cs="Times New Roman"/>
          <w:sz w:val="28"/>
          <w:szCs w:val="28"/>
        </w:rPr>
        <w:t xml:space="preserve"> Кыргызской Республики.</w:t>
      </w:r>
    </w:p>
    <w:p w14:paraId="11BE6D9C" w14:textId="4858BB67" w:rsidR="002D564E" w:rsidRPr="006277DB" w:rsidRDefault="002D564E" w:rsidP="006277DB">
      <w:pPr>
        <w:pStyle w:val="af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по истечении десяти дней со дня официального опубликования.</w:t>
      </w:r>
    </w:p>
    <w:p w14:paraId="29AB33CC" w14:textId="77777777" w:rsidR="00B954FA" w:rsidRDefault="00B954FA" w:rsidP="00B954FA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3E87197" w14:textId="77777777" w:rsidR="00B954FA" w:rsidRDefault="00B954FA" w:rsidP="00B954FA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3DAB5AF" w14:textId="04E421E7" w:rsidR="004C75BD" w:rsidRDefault="00160391" w:rsidP="00B954FA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Председатель</w:t>
      </w:r>
      <w:r w:rsidR="007C3D71">
        <w:rPr>
          <w:rFonts w:ascii="Times New Roman" w:hAnsi="Times New Roman" w:cs="Times New Roman"/>
          <w:b/>
          <w:sz w:val="28"/>
          <w:szCs w:val="28"/>
        </w:rPr>
        <w:tab/>
      </w:r>
      <w:r w:rsidR="007C3D71">
        <w:rPr>
          <w:rFonts w:ascii="Times New Roman" w:hAnsi="Times New Roman" w:cs="Times New Roman"/>
          <w:b/>
          <w:sz w:val="28"/>
          <w:szCs w:val="28"/>
        </w:rPr>
        <w:tab/>
      </w:r>
      <w:r w:rsidR="007C3D71">
        <w:rPr>
          <w:rFonts w:ascii="Times New Roman" w:hAnsi="Times New Roman" w:cs="Times New Roman"/>
          <w:b/>
          <w:sz w:val="28"/>
          <w:szCs w:val="28"/>
        </w:rPr>
        <w:tab/>
      </w:r>
      <w:r w:rsidR="007C3D71">
        <w:rPr>
          <w:rFonts w:ascii="Times New Roman" w:hAnsi="Times New Roman" w:cs="Times New Roman"/>
          <w:b/>
          <w:sz w:val="28"/>
          <w:szCs w:val="28"/>
        </w:rPr>
        <w:tab/>
      </w:r>
      <w:r w:rsidR="007C3D71">
        <w:rPr>
          <w:rFonts w:ascii="Times New Roman" w:hAnsi="Times New Roman" w:cs="Times New Roman"/>
          <w:b/>
          <w:sz w:val="28"/>
          <w:szCs w:val="28"/>
        </w:rPr>
        <w:tab/>
      </w:r>
      <w:r w:rsidR="007C3D71">
        <w:rPr>
          <w:rFonts w:ascii="Times New Roman" w:hAnsi="Times New Roman" w:cs="Times New Roman"/>
          <w:b/>
          <w:sz w:val="28"/>
          <w:szCs w:val="28"/>
        </w:rPr>
        <w:tab/>
      </w:r>
      <w:r w:rsidR="007C3D71">
        <w:rPr>
          <w:rFonts w:ascii="Times New Roman" w:hAnsi="Times New Roman" w:cs="Times New Roman"/>
          <w:b/>
          <w:sz w:val="28"/>
          <w:szCs w:val="28"/>
        </w:rPr>
        <w:tab/>
      </w:r>
      <w:proofErr w:type="gramStart"/>
      <w:r w:rsidR="007A1F04">
        <w:rPr>
          <w:rFonts w:ascii="Times New Roman" w:hAnsi="Times New Roman" w:cs="Times New Roman"/>
          <w:b/>
          <w:sz w:val="28"/>
          <w:szCs w:val="28"/>
        </w:rPr>
        <w:tab/>
        <w:t xml:space="preserve">  </w:t>
      </w:r>
      <w:r w:rsidR="00B954FA">
        <w:rPr>
          <w:rFonts w:ascii="Times New Roman" w:hAnsi="Times New Roman" w:cs="Times New Roman"/>
          <w:b/>
          <w:sz w:val="28"/>
          <w:szCs w:val="28"/>
        </w:rPr>
        <w:t>А.</w:t>
      </w:r>
      <w:r w:rsidR="005A2399">
        <w:rPr>
          <w:rFonts w:ascii="Times New Roman" w:hAnsi="Times New Roman" w:cs="Times New Roman"/>
          <w:b/>
          <w:sz w:val="28"/>
          <w:szCs w:val="28"/>
        </w:rPr>
        <w:t>У.</w:t>
      </w:r>
      <w:proofErr w:type="gramEnd"/>
      <w:r w:rsidR="00B954FA">
        <w:rPr>
          <w:rFonts w:ascii="Times New Roman" w:hAnsi="Times New Roman" w:cs="Times New Roman"/>
          <w:b/>
          <w:sz w:val="28"/>
          <w:szCs w:val="28"/>
        </w:rPr>
        <w:t> </w:t>
      </w:r>
      <w:proofErr w:type="spellStart"/>
      <w:r w:rsidR="00B954FA">
        <w:rPr>
          <w:rFonts w:ascii="Times New Roman" w:hAnsi="Times New Roman" w:cs="Times New Roman"/>
          <w:b/>
          <w:sz w:val="28"/>
          <w:szCs w:val="28"/>
        </w:rPr>
        <w:t>Жапаров</w:t>
      </w:r>
      <w:proofErr w:type="spellEnd"/>
    </w:p>
    <w:p w14:paraId="123FFA2D" w14:textId="77777777" w:rsidR="004C75BD" w:rsidRPr="004C75BD" w:rsidRDefault="004C75BD" w:rsidP="004C75BD">
      <w:pPr>
        <w:rPr>
          <w:rFonts w:ascii="Times New Roman" w:hAnsi="Times New Roman" w:cs="Times New Roman"/>
          <w:sz w:val="28"/>
          <w:szCs w:val="28"/>
        </w:rPr>
      </w:pPr>
    </w:p>
    <w:p w14:paraId="6970EB97" w14:textId="77777777" w:rsidR="004C75BD" w:rsidRPr="004C75BD" w:rsidRDefault="004C75BD" w:rsidP="004C75BD">
      <w:pPr>
        <w:rPr>
          <w:rFonts w:ascii="Times New Roman" w:hAnsi="Times New Roman" w:cs="Times New Roman"/>
          <w:sz w:val="28"/>
          <w:szCs w:val="28"/>
        </w:rPr>
      </w:pPr>
    </w:p>
    <w:p w14:paraId="3A5F1008" w14:textId="77777777" w:rsidR="004C75BD" w:rsidRPr="004C75BD" w:rsidRDefault="004C75BD" w:rsidP="004C75BD">
      <w:pPr>
        <w:rPr>
          <w:rFonts w:ascii="Times New Roman" w:hAnsi="Times New Roman" w:cs="Times New Roman"/>
          <w:sz w:val="28"/>
          <w:szCs w:val="28"/>
        </w:rPr>
      </w:pPr>
    </w:p>
    <w:p w14:paraId="768E136E" w14:textId="77777777" w:rsidR="004C75BD" w:rsidRPr="004C75BD" w:rsidRDefault="004C75BD" w:rsidP="004C75BD">
      <w:pPr>
        <w:rPr>
          <w:rFonts w:ascii="Times New Roman" w:hAnsi="Times New Roman" w:cs="Times New Roman"/>
          <w:sz w:val="28"/>
          <w:szCs w:val="28"/>
        </w:rPr>
      </w:pPr>
    </w:p>
    <w:p w14:paraId="79527032" w14:textId="77777777" w:rsidR="004C75BD" w:rsidRPr="004C75BD" w:rsidRDefault="004C75BD" w:rsidP="004C75BD">
      <w:pPr>
        <w:rPr>
          <w:rFonts w:ascii="Times New Roman" w:hAnsi="Times New Roman" w:cs="Times New Roman"/>
          <w:sz w:val="28"/>
          <w:szCs w:val="28"/>
        </w:rPr>
      </w:pPr>
    </w:p>
    <w:p w14:paraId="284C191C" w14:textId="77777777" w:rsidR="004C75BD" w:rsidRPr="004C75BD" w:rsidRDefault="004C75BD" w:rsidP="004C75BD">
      <w:pPr>
        <w:rPr>
          <w:rFonts w:ascii="Times New Roman" w:hAnsi="Times New Roman" w:cs="Times New Roman"/>
          <w:sz w:val="28"/>
          <w:szCs w:val="28"/>
        </w:rPr>
      </w:pPr>
    </w:p>
    <w:p w14:paraId="6F3E78A6" w14:textId="77777777" w:rsidR="004C75BD" w:rsidRPr="004C75BD" w:rsidRDefault="004C75BD" w:rsidP="004C75BD">
      <w:pPr>
        <w:rPr>
          <w:rFonts w:ascii="Times New Roman" w:hAnsi="Times New Roman" w:cs="Times New Roman"/>
          <w:sz w:val="28"/>
          <w:szCs w:val="28"/>
        </w:rPr>
      </w:pPr>
    </w:p>
    <w:p w14:paraId="64B22344" w14:textId="3EF54E2B" w:rsidR="007A1F04" w:rsidRDefault="007A1F04" w:rsidP="004C75BD">
      <w:pPr>
        <w:tabs>
          <w:tab w:val="left" w:pos="1125"/>
        </w:tabs>
        <w:rPr>
          <w:rFonts w:ascii="Times New Roman" w:hAnsi="Times New Roman" w:cs="Times New Roman"/>
          <w:sz w:val="28"/>
          <w:szCs w:val="28"/>
        </w:rPr>
      </w:pPr>
    </w:p>
    <w:p w14:paraId="0590BAF8" w14:textId="77777777" w:rsidR="007A1F04" w:rsidRPr="007A1F04" w:rsidRDefault="007A1F04" w:rsidP="007A1F04">
      <w:pPr>
        <w:rPr>
          <w:rFonts w:ascii="Times New Roman" w:hAnsi="Times New Roman" w:cs="Times New Roman"/>
          <w:sz w:val="28"/>
          <w:szCs w:val="28"/>
        </w:rPr>
      </w:pPr>
    </w:p>
    <w:p w14:paraId="63C4AAC0" w14:textId="795F2A12" w:rsidR="00025DA9" w:rsidRPr="007A1F04" w:rsidRDefault="00025DA9" w:rsidP="007A1F04">
      <w:pPr>
        <w:tabs>
          <w:tab w:val="left" w:pos="1935"/>
        </w:tabs>
        <w:rPr>
          <w:rFonts w:ascii="Times New Roman" w:hAnsi="Times New Roman" w:cs="Times New Roman"/>
          <w:sz w:val="28"/>
          <w:szCs w:val="28"/>
        </w:rPr>
      </w:pPr>
    </w:p>
    <w:sectPr w:rsidR="00025DA9" w:rsidRPr="007A1F04" w:rsidSect="007A1F04">
      <w:footerReference w:type="default" r:id="rId8"/>
      <w:pgSz w:w="11906" w:h="16838"/>
      <w:pgMar w:top="1134" w:right="1133" w:bottom="1134" w:left="1701" w:header="0" w:footer="559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DCB2B8" w14:textId="77777777" w:rsidR="008E33A5" w:rsidRDefault="008E33A5" w:rsidP="00491D02">
      <w:pPr>
        <w:spacing w:after="0" w:line="240" w:lineRule="auto"/>
      </w:pPr>
      <w:r>
        <w:separator/>
      </w:r>
    </w:p>
  </w:endnote>
  <w:endnote w:type="continuationSeparator" w:id="0">
    <w:p w14:paraId="35ED6130" w14:textId="77777777" w:rsidR="008E33A5" w:rsidRDefault="008E33A5" w:rsidP="00491D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altName w:val="Calibri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7BADF1" w14:textId="46A92DB2" w:rsidR="004000EE" w:rsidRPr="004000EE" w:rsidRDefault="004000EE" w:rsidP="004000EE">
    <w:pPr>
      <w:pStyle w:val="a5"/>
      <w:tabs>
        <w:tab w:val="clear" w:pos="4677"/>
        <w:tab w:val="clear" w:pos="9355"/>
        <w:tab w:val="right" w:pos="9071"/>
      </w:tabs>
      <w:rPr>
        <w:rFonts w:ascii="Times New Roman" w:hAnsi="Times New Roman" w:cs="Times New Roman"/>
        <w:sz w:val="24"/>
        <w:szCs w:val="24"/>
      </w:rPr>
    </w:pPr>
    <w:r w:rsidRPr="004000EE">
      <w:rPr>
        <w:rFonts w:ascii="Times New Roman" w:hAnsi="Times New Roman" w:cs="Times New Roman"/>
        <w:sz w:val="24"/>
        <w:szCs w:val="24"/>
      </w:rPr>
      <w:t>Министр внутренних дел</w:t>
    </w:r>
  </w:p>
  <w:p w14:paraId="634AEBA4" w14:textId="250107A1" w:rsidR="004000EE" w:rsidRPr="004000EE" w:rsidRDefault="004000EE">
    <w:pPr>
      <w:pStyle w:val="a5"/>
      <w:rPr>
        <w:rFonts w:ascii="Times New Roman" w:hAnsi="Times New Roman" w:cs="Times New Roman"/>
        <w:sz w:val="24"/>
        <w:szCs w:val="24"/>
      </w:rPr>
    </w:pPr>
    <w:r w:rsidRPr="004000EE">
      <w:rPr>
        <w:rFonts w:ascii="Times New Roman" w:hAnsi="Times New Roman" w:cs="Times New Roman"/>
        <w:sz w:val="24"/>
        <w:szCs w:val="24"/>
      </w:rPr>
      <w:t>Кыргызской Республики</w:t>
    </w:r>
    <w:r w:rsidR="004C75BD">
      <w:rPr>
        <w:rFonts w:ascii="Times New Roman" w:hAnsi="Times New Roman" w:cs="Times New Roman"/>
        <w:sz w:val="24"/>
        <w:szCs w:val="24"/>
      </w:rPr>
      <w:t xml:space="preserve"> ________________________________</w:t>
    </w:r>
    <w:r w:rsidR="007A1F04">
      <w:rPr>
        <w:rFonts w:ascii="Times New Roman" w:hAnsi="Times New Roman" w:cs="Times New Roman"/>
        <w:sz w:val="24"/>
        <w:szCs w:val="24"/>
      </w:rPr>
      <w:t>_____</w:t>
    </w:r>
    <w:r w:rsidR="004C75BD">
      <w:rPr>
        <w:rFonts w:ascii="Times New Roman" w:hAnsi="Times New Roman" w:cs="Times New Roman"/>
        <w:sz w:val="24"/>
        <w:szCs w:val="24"/>
      </w:rPr>
      <w:t xml:space="preserve">___ </w:t>
    </w:r>
    <w:r w:rsidRPr="004000EE">
      <w:rPr>
        <w:rFonts w:ascii="Times New Roman" w:hAnsi="Times New Roman" w:cs="Times New Roman"/>
        <w:sz w:val="24"/>
        <w:szCs w:val="24"/>
      </w:rPr>
      <w:t>У.О. </w:t>
    </w:r>
    <w:proofErr w:type="spellStart"/>
    <w:r w:rsidRPr="004000EE">
      <w:rPr>
        <w:rFonts w:ascii="Times New Roman" w:hAnsi="Times New Roman" w:cs="Times New Roman"/>
        <w:sz w:val="24"/>
        <w:szCs w:val="24"/>
      </w:rPr>
      <w:t>Ниязбеков</w:t>
    </w:r>
    <w:proofErr w:type="spellEnd"/>
  </w:p>
  <w:p w14:paraId="71811D7C" w14:textId="52106825" w:rsidR="004000EE" w:rsidRPr="004000EE" w:rsidRDefault="004000EE">
    <w:pPr>
      <w:pStyle w:val="a5"/>
      <w:rPr>
        <w:rFonts w:ascii="Times New Roman" w:hAnsi="Times New Roman" w:cs="Times New Roman"/>
        <w:sz w:val="24"/>
        <w:szCs w:val="24"/>
      </w:rPr>
    </w:pPr>
    <w:r w:rsidRPr="004000EE">
      <w:rPr>
        <w:rFonts w:ascii="Times New Roman" w:hAnsi="Times New Roman" w:cs="Times New Roman"/>
        <w:sz w:val="24"/>
        <w:szCs w:val="24"/>
      </w:rPr>
      <w:t>«__</w:t>
    </w:r>
    <w:proofErr w:type="gramStart"/>
    <w:r w:rsidRPr="004000EE">
      <w:rPr>
        <w:rFonts w:ascii="Times New Roman" w:hAnsi="Times New Roman" w:cs="Times New Roman"/>
        <w:sz w:val="24"/>
        <w:szCs w:val="24"/>
      </w:rPr>
      <w:t>_»_</w:t>
    </w:r>
    <w:proofErr w:type="gramEnd"/>
    <w:r w:rsidRPr="004000EE">
      <w:rPr>
        <w:rFonts w:ascii="Times New Roman" w:hAnsi="Times New Roman" w:cs="Times New Roman"/>
        <w:sz w:val="24"/>
        <w:szCs w:val="24"/>
      </w:rPr>
      <w:t>__________2022 г.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D4834E" w14:textId="77777777" w:rsidR="008E33A5" w:rsidRDefault="008E33A5" w:rsidP="00491D02">
      <w:pPr>
        <w:spacing w:after="0" w:line="240" w:lineRule="auto"/>
      </w:pPr>
      <w:r>
        <w:separator/>
      </w:r>
    </w:p>
  </w:footnote>
  <w:footnote w:type="continuationSeparator" w:id="0">
    <w:p w14:paraId="37205A28" w14:textId="77777777" w:rsidR="008E33A5" w:rsidRDefault="008E33A5" w:rsidP="00491D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C366DA"/>
    <w:multiLevelType w:val="hybridMultilevel"/>
    <w:tmpl w:val="1E96C62A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6347098"/>
    <w:multiLevelType w:val="hybridMultilevel"/>
    <w:tmpl w:val="E1448756"/>
    <w:lvl w:ilvl="0" w:tplc="79D680AE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1A8F1150"/>
    <w:multiLevelType w:val="hybridMultilevel"/>
    <w:tmpl w:val="69A65FF2"/>
    <w:lvl w:ilvl="0" w:tplc="64F0A9C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238721D7"/>
    <w:multiLevelType w:val="hybridMultilevel"/>
    <w:tmpl w:val="85F2257A"/>
    <w:lvl w:ilvl="0" w:tplc="F4B801C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3BE50AE4"/>
    <w:multiLevelType w:val="hybridMultilevel"/>
    <w:tmpl w:val="DFBA908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402D3F5B"/>
    <w:multiLevelType w:val="hybridMultilevel"/>
    <w:tmpl w:val="01242508"/>
    <w:lvl w:ilvl="0" w:tplc="F4B801C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55BB308F"/>
    <w:multiLevelType w:val="hybridMultilevel"/>
    <w:tmpl w:val="B48CEC3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7E1B3671"/>
    <w:multiLevelType w:val="hybridMultilevel"/>
    <w:tmpl w:val="FBF0C69C"/>
    <w:lvl w:ilvl="0" w:tplc="89029D2A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4"/>
  </w:num>
  <w:num w:numId="3">
    <w:abstractNumId w:val="7"/>
  </w:num>
  <w:num w:numId="4">
    <w:abstractNumId w:val="6"/>
  </w:num>
  <w:num w:numId="5">
    <w:abstractNumId w:val="3"/>
  </w:num>
  <w:num w:numId="6">
    <w:abstractNumId w:val="5"/>
  </w:num>
  <w:num w:numId="7">
    <w:abstractNumId w:val="0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63BB"/>
    <w:rsid w:val="00016652"/>
    <w:rsid w:val="00025DA9"/>
    <w:rsid w:val="00044034"/>
    <w:rsid w:val="0004503A"/>
    <w:rsid w:val="00046226"/>
    <w:rsid w:val="00065ED6"/>
    <w:rsid w:val="00073B4A"/>
    <w:rsid w:val="00075105"/>
    <w:rsid w:val="000762ED"/>
    <w:rsid w:val="00081911"/>
    <w:rsid w:val="00095396"/>
    <w:rsid w:val="00095D69"/>
    <w:rsid w:val="000962E8"/>
    <w:rsid w:val="000C066D"/>
    <w:rsid w:val="000C372C"/>
    <w:rsid w:val="000E70A9"/>
    <w:rsid w:val="000F1DA0"/>
    <w:rsid w:val="00107D63"/>
    <w:rsid w:val="001146FF"/>
    <w:rsid w:val="0013461D"/>
    <w:rsid w:val="00143BCF"/>
    <w:rsid w:val="00153865"/>
    <w:rsid w:val="00160391"/>
    <w:rsid w:val="001614F6"/>
    <w:rsid w:val="00187095"/>
    <w:rsid w:val="001B28B3"/>
    <w:rsid w:val="00205636"/>
    <w:rsid w:val="00224A9F"/>
    <w:rsid w:val="00231768"/>
    <w:rsid w:val="00232495"/>
    <w:rsid w:val="0024199A"/>
    <w:rsid w:val="0024548D"/>
    <w:rsid w:val="00247F3C"/>
    <w:rsid w:val="00250BFB"/>
    <w:rsid w:val="00291F40"/>
    <w:rsid w:val="002972A3"/>
    <w:rsid w:val="002A2D1B"/>
    <w:rsid w:val="002B0B70"/>
    <w:rsid w:val="002D564E"/>
    <w:rsid w:val="002E3EEA"/>
    <w:rsid w:val="0031022B"/>
    <w:rsid w:val="00326A84"/>
    <w:rsid w:val="00355DE1"/>
    <w:rsid w:val="00372390"/>
    <w:rsid w:val="00390E84"/>
    <w:rsid w:val="003B477B"/>
    <w:rsid w:val="003B4F09"/>
    <w:rsid w:val="003C3258"/>
    <w:rsid w:val="003F0F60"/>
    <w:rsid w:val="003F3D2D"/>
    <w:rsid w:val="004000EE"/>
    <w:rsid w:val="00422587"/>
    <w:rsid w:val="00430C4D"/>
    <w:rsid w:val="00432A3E"/>
    <w:rsid w:val="00433484"/>
    <w:rsid w:val="00435597"/>
    <w:rsid w:val="0045612B"/>
    <w:rsid w:val="004654A4"/>
    <w:rsid w:val="00491D02"/>
    <w:rsid w:val="00494A5C"/>
    <w:rsid w:val="00496660"/>
    <w:rsid w:val="004A2133"/>
    <w:rsid w:val="004C75BD"/>
    <w:rsid w:val="004E16FE"/>
    <w:rsid w:val="004F36BC"/>
    <w:rsid w:val="004F4EB2"/>
    <w:rsid w:val="00506F7F"/>
    <w:rsid w:val="00507D1C"/>
    <w:rsid w:val="00512D71"/>
    <w:rsid w:val="005554A6"/>
    <w:rsid w:val="00556B10"/>
    <w:rsid w:val="00584409"/>
    <w:rsid w:val="00585E12"/>
    <w:rsid w:val="005874FE"/>
    <w:rsid w:val="0059157D"/>
    <w:rsid w:val="00593A93"/>
    <w:rsid w:val="005A2399"/>
    <w:rsid w:val="005C1F0A"/>
    <w:rsid w:val="005D5F43"/>
    <w:rsid w:val="005E1C83"/>
    <w:rsid w:val="005F0B9D"/>
    <w:rsid w:val="005F5394"/>
    <w:rsid w:val="00601F19"/>
    <w:rsid w:val="0061611E"/>
    <w:rsid w:val="006170D2"/>
    <w:rsid w:val="006237FD"/>
    <w:rsid w:val="00626848"/>
    <w:rsid w:val="006277DB"/>
    <w:rsid w:val="00653520"/>
    <w:rsid w:val="006939E3"/>
    <w:rsid w:val="006B25A1"/>
    <w:rsid w:val="006C4593"/>
    <w:rsid w:val="006E2C62"/>
    <w:rsid w:val="006F60E8"/>
    <w:rsid w:val="007148F5"/>
    <w:rsid w:val="007152EE"/>
    <w:rsid w:val="00727B36"/>
    <w:rsid w:val="00727EF5"/>
    <w:rsid w:val="00734A9B"/>
    <w:rsid w:val="00737E65"/>
    <w:rsid w:val="00743973"/>
    <w:rsid w:val="00747230"/>
    <w:rsid w:val="00747CB5"/>
    <w:rsid w:val="00756C2E"/>
    <w:rsid w:val="00760F1C"/>
    <w:rsid w:val="00763151"/>
    <w:rsid w:val="007A04B3"/>
    <w:rsid w:val="007A1F04"/>
    <w:rsid w:val="007B0D40"/>
    <w:rsid w:val="007B73DA"/>
    <w:rsid w:val="007C3D71"/>
    <w:rsid w:val="00805930"/>
    <w:rsid w:val="00821980"/>
    <w:rsid w:val="0082379E"/>
    <w:rsid w:val="00832615"/>
    <w:rsid w:val="008353AA"/>
    <w:rsid w:val="00842EA9"/>
    <w:rsid w:val="00845F47"/>
    <w:rsid w:val="00854039"/>
    <w:rsid w:val="00884D94"/>
    <w:rsid w:val="008913FF"/>
    <w:rsid w:val="00895714"/>
    <w:rsid w:val="008A4923"/>
    <w:rsid w:val="008A6992"/>
    <w:rsid w:val="008B14DC"/>
    <w:rsid w:val="008B5694"/>
    <w:rsid w:val="008E03C7"/>
    <w:rsid w:val="008E33A5"/>
    <w:rsid w:val="009666A5"/>
    <w:rsid w:val="009745E2"/>
    <w:rsid w:val="0097540B"/>
    <w:rsid w:val="009900F9"/>
    <w:rsid w:val="00994A15"/>
    <w:rsid w:val="009A416B"/>
    <w:rsid w:val="009A78A1"/>
    <w:rsid w:val="009C193D"/>
    <w:rsid w:val="009C2AE3"/>
    <w:rsid w:val="009E77D1"/>
    <w:rsid w:val="00A1451C"/>
    <w:rsid w:val="00A265F5"/>
    <w:rsid w:val="00A36801"/>
    <w:rsid w:val="00A448FE"/>
    <w:rsid w:val="00A50663"/>
    <w:rsid w:val="00A56A77"/>
    <w:rsid w:val="00A9338F"/>
    <w:rsid w:val="00AC3437"/>
    <w:rsid w:val="00AE2F2C"/>
    <w:rsid w:val="00B13E4B"/>
    <w:rsid w:val="00B24A73"/>
    <w:rsid w:val="00B25B80"/>
    <w:rsid w:val="00B566F0"/>
    <w:rsid w:val="00B619DF"/>
    <w:rsid w:val="00B82595"/>
    <w:rsid w:val="00B84037"/>
    <w:rsid w:val="00B954FA"/>
    <w:rsid w:val="00BA5894"/>
    <w:rsid w:val="00BC6DF6"/>
    <w:rsid w:val="00C2675A"/>
    <w:rsid w:val="00C50FC0"/>
    <w:rsid w:val="00C57C10"/>
    <w:rsid w:val="00CB40C1"/>
    <w:rsid w:val="00CC5CA0"/>
    <w:rsid w:val="00CD4377"/>
    <w:rsid w:val="00CF08BC"/>
    <w:rsid w:val="00D062B6"/>
    <w:rsid w:val="00D46DA6"/>
    <w:rsid w:val="00D55BA2"/>
    <w:rsid w:val="00D60E7C"/>
    <w:rsid w:val="00D6159E"/>
    <w:rsid w:val="00D6549C"/>
    <w:rsid w:val="00D8113D"/>
    <w:rsid w:val="00D951CC"/>
    <w:rsid w:val="00DA5B1D"/>
    <w:rsid w:val="00DB033D"/>
    <w:rsid w:val="00DC2080"/>
    <w:rsid w:val="00DC20C4"/>
    <w:rsid w:val="00DE6FEB"/>
    <w:rsid w:val="00DE7DBA"/>
    <w:rsid w:val="00E2241B"/>
    <w:rsid w:val="00E24F9B"/>
    <w:rsid w:val="00E3236D"/>
    <w:rsid w:val="00E3493C"/>
    <w:rsid w:val="00E450F4"/>
    <w:rsid w:val="00E506FA"/>
    <w:rsid w:val="00E55B92"/>
    <w:rsid w:val="00E6235A"/>
    <w:rsid w:val="00E64C4F"/>
    <w:rsid w:val="00E675EA"/>
    <w:rsid w:val="00E9288B"/>
    <w:rsid w:val="00EC2BAA"/>
    <w:rsid w:val="00F134FA"/>
    <w:rsid w:val="00F15272"/>
    <w:rsid w:val="00F263BB"/>
    <w:rsid w:val="00F3724B"/>
    <w:rsid w:val="00F47E4E"/>
    <w:rsid w:val="00F92480"/>
    <w:rsid w:val="00FB0F18"/>
    <w:rsid w:val="00FC2453"/>
    <w:rsid w:val="00FD153E"/>
    <w:rsid w:val="00FF1F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FB4EA8F"/>
  <w15:docId w15:val="{E1BAEDB0-3DE3-4856-BBD0-A442EF9AB8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157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9157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B566F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491D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91D02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491D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91D02"/>
    <w:rPr>
      <w:rFonts w:eastAsiaTheme="minorEastAsia"/>
      <w:lang w:eastAsia="ru-RU"/>
    </w:rPr>
  </w:style>
  <w:style w:type="character" w:styleId="a7">
    <w:name w:val="Hyperlink"/>
    <w:basedOn w:val="a0"/>
    <w:uiPriority w:val="99"/>
    <w:semiHidden/>
    <w:unhideWhenUsed/>
    <w:rsid w:val="00435597"/>
    <w:rPr>
      <w:color w:val="0000FF"/>
      <w:u w:val="single"/>
    </w:rPr>
  </w:style>
  <w:style w:type="paragraph" w:styleId="a8">
    <w:name w:val="Signature"/>
    <w:basedOn w:val="a"/>
    <w:link w:val="a9"/>
    <w:uiPriority w:val="99"/>
    <w:semiHidden/>
    <w:unhideWhenUsed/>
    <w:rsid w:val="00435597"/>
    <w:pPr>
      <w:spacing w:after="0" w:line="240" w:lineRule="auto"/>
    </w:pPr>
    <w:rPr>
      <w:rFonts w:ascii="Arial" w:hAnsi="Arial" w:cs="Arial"/>
      <w:b/>
      <w:bCs/>
      <w:sz w:val="24"/>
      <w:szCs w:val="24"/>
    </w:rPr>
  </w:style>
  <w:style w:type="character" w:customStyle="1" w:styleId="a9">
    <w:name w:val="Подпись Знак"/>
    <w:basedOn w:val="a0"/>
    <w:link w:val="a8"/>
    <w:uiPriority w:val="99"/>
    <w:semiHidden/>
    <w:rsid w:val="00435597"/>
    <w:rPr>
      <w:rFonts w:ascii="Arial" w:eastAsiaTheme="minorEastAsia" w:hAnsi="Arial" w:cs="Arial"/>
      <w:b/>
      <w:bCs/>
      <w:sz w:val="24"/>
      <w:szCs w:val="24"/>
      <w:lang w:eastAsia="ru-RU"/>
    </w:rPr>
  </w:style>
  <w:style w:type="character" w:styleId="aa">
    <w:name w:val="Strong"/>
    <w:basedOn w:val="a0"/>
    <w:uiPriority w:val="22"/>
    <w:qFormat/>
    <w:rsid w:val="007148F5"/>
    <w:rPr>
      <w:b/>
      <w:bCs/>
    </w:rPr>
  </w:style>
  <w:style w:type="character" w:styleId="ab">
    <w:name w:val="Book Title"/>
    <w:basedOn w:val="a0"/>
    <w:uiPriority w:val="33"/>
    <w:qFormat/>
    <w:rsid w:val="00F15272"/>
    <w:rPr>
      <w:b/>
      <w:bCs/>
      <w:i/>
      <w:iCs/>
      <w:spacing w:val="5"/>
    </w:rPr>
  </w:style>
  <w:style w:type="paragraph" w:styleId="ac">
    <w:name w:val="No Spacing"/>
    <w:uiPriority w:val="1"/>
    <w:qFormat/>
    <w:rsid w:val="009900F9"/>
    <w:pPr>
      <w:spacing w:after="0" w:line="240" w:lineRule="auto"/>
    </w:pPr>
  </w:style>
  <w:style w:type="paragraph" w:styleId="ad">
    <w:name w:val="Balloon Text"/>
    <w:basedOn w:val="a"/>
    <w:link w:val="ae"/>
    <w:uiPriority w:val="99"/>
    <w:semiHidden/>
    <w:unhideWhenUsed/>
    <w:rsid w:val="006268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626848"/>
    <w:rPr>
      <w:rFonts w:ascii="Segoe UI" w:eastAsiaTheme="minorEastAsia" w:hAnsi="Segoe UI" w:cs="Segoe UI"/>
      <w:sz w:val="18"/>
      <w:szCs w:val="18"/>
      <w:lang w:eastAsia="ru-RU"/>
    </w:rPr>
  </w:style>
  <w:style w:type="paragraph" w:customStyle="1" w:styleId="tkTekst">
    <w:name w:val="_Текст обычный (tkTekst)"/>
    <w:basedOn w:val="a"/>
    <w:rsid w:val="00025DA9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styleId="af">
    <w:name w:val="List Paragraph"/>
    <w:basedOn w:val="a"/>
    <w:uiPriority w:val="34"/>
    <w:qFormat/>
    <w:rsid w:val="00E675E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997B33-25D5-471B-B555-A50BAD8F8E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2111</TotalTime>
  <Pages>1</Pages>
  <Words>169</Words>
  <Characters>964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Headings</vt:lpstr>
      </vt:variant>
      <vt:variant>
        <vt:i4>44</vt:i4>
      </vt:variant>
    </vt:vector>
  </HeadingPairs>
  <TitlesOfParts>
    <vt:vector size="45" baseType="lpstr">
      <vt:lpstr/>
      <vt:lpstr>    Глава 1. Общие положения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Приложение 1</vt:lpstr>
      <vt:lpstr>    Приложение  2</vt:lpstr>
      <vt:lpstr>    </vt:lpstr>
      <vt:lpstr>    Приложение  3</vt:lpstr>
      <vt:lpstr>к проекту постановления Правительства Кыргызской Республики «Об утверждении неко</vt:lpstr>
    </vt:vector>
  </TitlesOfParts>
  <Company>SPecialiST RePack</Company>
  <LinksUpToDate>false</LinksUpToDate>
  <CharactersWithSpaces>1131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Win7</dc:creator>
  <cp:keywords/>
  <dc:description/>
  <cp:lastModifiedBy>kab61</cp:lastModifiedBy>
  <cp:revision>27</cp:revision>
  <cp:lastPrinted>2022-05-24T03:50:00Z</cp:lastPrinted>
  <dcterms:created xsi:type="dcterms:W3CDTF">2015-06-02T13:50:00Z</dcterms:created>
  <dcterms:modified xsi:type="dcterms:W3CDTF">2022-05-24T03:51:00Z</dcterms:modified>
</cp:coreProperties>
</file>